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F4" w:rsidRDefault="00A4731A">
      <w:bookmarkStart w:id="0" w:name="_GoBack"/>
      <w:bookmarkEnd w:id="0"/>
      <w:r>
        <w:t>Chapter 11 study guide</w:t>
      </w:r>
    </w:p>
    <w:p w:rsidR="00A4731A" w:rsidRDefault="00A4731A">
      <w:r>
        <w:t>Who was the Austrian monk that studied genetics in pea plants?</w:t>
      </w:r>
    </w:p>
    <w:p w:rsidR="00A4731A" w:rsidRDefault="00A4731A">
      <w:r w:rsidRPr="00A4731A">
        <w:rPr>
          <w:b/>
          <w:u w:val="single"/>
        </w:rPr>
        <w:t>Genes</w:t>
      </w:r>
      <w:r>
        <w:t xml:space="preserve"> – </w:t>
      </w:r>
    </w:p>
    <w:p w:rsidR="00A4731A" w:rsidRDefault="00A4731A"/>
    <w:p w:rsidR="00A4731A" w:rsidRDefault="00A4731A">
      <w:r w:rsidRPr="00A4731A">
        <w:rPr>
          <w:b/>
          <w:u w:val="single"/>
        </w:rPr>
        <w:t>Alleles</w:t>
      </w:r>
      <w:r>
        <w:t xml:space="preserve"> – </w:t>
      </w:r>
    </w:p>
    <w:p w:rsidR="00A4731A" w:rsidRDefault="00A4731A"/>
    <w:p w:rsidR="00A4731A" w:rsidRDefault="00A4731A">
      <w:r>
        <w:t>The first generation of offspring (children) are called the _________   generation</w:t>
      </w:r>
    </w:p>
    <w:p w:rsidR="00A4731A" w:rsidRDefault="00A4731A">
      <w:r>
        <w:t>The generation that are the PARENTS are called the _________  generation</w:t>
      </w:r>
    </w:p>
    <w:p w:rsidR="00A4731A" w:rsidRDefault="00A4731A">
      <w:r>
        <w:t xml:space="preserve">Gregor Mendel concluded that genes and alleles are </w:t>
      </w:r>
      <w:r w:rsidR="003C2736">
        <w:t>responsible for passing along genetic information…what else did he conclude about alleles?</w:t>
      </w:r>
    </w:p>
    <w:p w:rsidR="003C2736" w:rsidRDefault="003C2736"/>
    <w:p w:rsidR="003C2736" w:rsidRDefault="003C2736"/>
    <w:p w:rsidR="003C2736" w:rsidRDefault="003C2736"/>
    <w:p w:rsidR="003C2736" w:rsidRDefault="003C2736">
      <w:r>
        <w:t>Why would two parents that are tall have a child that is short? (Think about alleles separating)</w:t>
      </w:r>
    </w:p>
    <w:p w:rsidR="003C2736" w:rsidRDefault="000B5C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EBCFC" wp14:editId="0244E053">
                <wp:simplePos x="0" y="0"/>
                <wp:positionH relativeFrom="column">
                  <wp:posOffset>654531</wp:posOffset>
                </wp:positionH>
                <wp:positionV relativeFrom="paragraph">
                  <wp:posOffset>286385</wp:posOffset>
                </wp:positionV>
                <wp:extent cx="1622425" cy="2876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29" w:rsidRDefault="000B5C29">
                            <w:r>
                              <w:t>R</w:t>
                            </w:r>
                            <w:r>
                              <w:tab/>
                            </w:r>
                            <w:r>
                              <w:tab/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EB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5pt;margin-top:22.55pt;width:127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" fillcolor="white [3201]" stroked="f" strokeweight=".5pt">
                <v:textbox>
                  <w:txbxContent>
                    <w:p w:rsidR="000B5C29" w:rsidRDefault="000B5C29">
                      <w:r>
                        <w:t>R</w:t>
                      </w:r>
                      <w:r>
                        <w:tab/>
                      </w:r>
                      <w:r>
                        <w:tab/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774" w:tblpY="398"/>
        <w:tblW w:w="0" w:type="auto"/>
        <w:tblLook w:val="04A0" w:firstRow="1" w:lastRow="0" w:firstColumn="1" w:lastColumn="0" w:noHBand="0" w:noVBand="1"/>
      </w:tblPr>
      <w:tblGrid>
        <w:gridCol w:w="1251"/>
        <w:gridCol w:w="1251"/>
      </w:tblGrid>
      <w:tr w:rsidR="000B5C29" w:rsidTr="000B5C29">
        <w:trPr>
          <w:trHeight w:val="945"/>
        </w:trPr>
        <w:tc>
          <w:tcPr>
            <w:tcW w:w="1251" w:type="dxa"/>
          </w:tcPr>
          <w:p w:rsidR="000B5C29" w:rsidRDefault="000B5C29" w:rsidP="000B5C29"/>
        </w:tc>
        <w:tc>
          <w:tcPr>
            <w:tcW w:w="1251" w:type="dxa"/>
          </w:tcPr>
          <w:p w:rsidR="000B5C29" w:rsidRDefault="000B5C29" w:rsidP="000B5C29"/>
        </w:tc>
      </w:tr>
      <w:tr w:rsidR="000B5C29" w:rsidTr="000B5C29">
        <w:trPr>
          <w:trHeight w:val="1040"/>
        </w:trPr>
        <w:tc>
          <w:tcPr>
            <w:tcW w:w="1251" w:type="dxa"/>
          </w:tcPr>
          <w:p w:rsidR="000B5C29" w:rsidRDefault="000B5C29" w:rsidP="000B5C29"/>
        </w:tc>
        <w:tc>
          <w:tcPr>
            <w:tcW w:w="1251" w:type="dxa"/>
          </w:tcPr>
          <w:p w:rsidR="000B5C29" w:rsidRDefault="000B5C29" w:rsidP="000B5C29"/>
        </w:tc>
      </w:tr>
    </w:tbl>
    <w:p w:rsidR="003C2736" w:rsidRDefault="000B5C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316728</wp:posOffset>
                </wp:positionV>
                <wp:extent cx="313038" cy="123634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38" cy="12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29" w:rsidRDefault="000B5C29">
                            <w:r>
                              <w:t>r</w:t>
                            </w:r>
                          </w:p>
                          <w:p w:rsidR="000B5C29" w:rsidRDefault="000B5C29"/>
                          <w:p w:rsidR="000B5C29" w:rsidRDefault="000B5C29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1.05pt;margin-top:24.95pt;width:24.65pt;height:9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" fillcolor="white [3201]" stroked="f" strokeweight=".5pt">
                <v:textbox>
                  <w:txbxContent>
                    <w:p w:rsidR="000B5C29" w:rsidRDefault="000B5C29">
                      <w:r>
                        <w:t>r</w:t>
                      </w:r>
                    </w:p>
                    <w:p w:rsidR="000B5C29" w:rsidRDefault="000B5C29"/>
                    <w:p w:rsidR="000B5C29" w:rsidRDefault="000B5C29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3C2736" w:rsidRDefault="000B5C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2475470</wp:posOffset>
                </wp:positionH>
                <wp:positionV relativeFrom="paragraph">
                  <wp:posOffset>167897</wp:posOffset>
                </wp:positionV>
                <wp:extent cx="1425146" cy="601363"/>
                <wp:effectExtent l="0" t="0" r="2286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146" cy="601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29" w:rsidRDefault="000B5C29">
                            <w:r>
                              <w:t>R – round seed</w:t>
                            </w:r>
                          </w:p>
                          <w:p w:rsidR="000B5C29" w:rsidRDefault="000B5C29">
                            <w:r>
                              <w:t>r – wrinkled seed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4.9pt;margin-top:13.2pt;width:112.2pt;height:4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" fillcolor="white [3201]" strokeweight=".5pt">
                <v:textbox>
                  <w:txbxContent>
                    <w:p w:rsidR="000B5C29" w:rsidRDefault="000B5C29">
                      <w:r>
                        <w:t>R – round seed</w:t>
                      </w:r>
                    </w:p>
                    <w:p w:rsidR="000B5C29" w:rsidRDefault="000B5C29">
                      <w:r>
                        <w:t>r – wrinkled seed</w:t>
                      </w:r>
                    </w:p>
                  </w:txbxContent>
                </v:textbox>
              </v:shape>
            </w:pict>
          </mc:Fallback>
        </mc:AlternateContent>
      </w:r>
    </w:p>
    <w:p w:rsidR="000B5C29" w:rsidRDefault="000B5C29"/>
    <w:p w:rsidR="000B5C29" w:rsidRDefault="000B5C29"/>
    <w:p w:rsidR="000B5C29" w:rsidRDefault="000B5C29"/>
    <w:p w:rsidR="000B5C29" w:rsidRDefault="000B5C29" w:rsidP="000B5C29">
      <w:pPr>
        <w:spacing w:line="240" w:lineRule="auto"/>
        <w:contextualSpacing/>
      </w:pPr>
      <w:r>
        <w:t>Fill in this cross</w:t>
      </w:r>
    </w:p>
    <w:p w:rsidR="000B5C29" w:rsidRDefault="000B5C29" w:rsidP="000B5C29">
      <w:pPr>
        <w:spacing w:line="240" w:lineRule="auto"/>
        <w:contextualSpacing/>
      </w:pPr>
      <w:r>
        <w:t>What percent of the children will be HETEROZYGOUS?</w:t>
      </w:r>
    </w:p>
    <w:p w:rsidR="000B5C29" w:rsidRDefault="000B5C29" w:rsidP="000B5C29">
      <w:pPr>
        <w:spacing w:line="240" w:lineRule="auto"/>
        <w:contextualSpacing/>
      </w:pPr>
      <w:r>
        <w:t>How many will have round seeds?</w:t>
      </w: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  <w:r>
        <w:t>Know:</w:t>
      </w:r>
    </w:p>
    <w:p w:rsidR="000B5C29" w:rsidRDefault="000B5C29" w:rsidP="000B5C29">
      <w:pPr>
        <w:spacing w:line="240" w:lineRule="auto"/>
        <w:contextualSpacing/>
      </w:pPr>
      <w:r>
        <w:t>Heterozygous</w:t>
      </w:r>
    </w:p>
    <w:p w:rsidR="000B5C29" w:rsidRDefault="000B5C29" w:rsidP="000B5C29">
      <w:pPr>
        <w:spacing w:line="240" w:lineRule="auto"/>
        <w:contextualSpacing/>
      </w:pPr>
      <w:r>
        <w:t>Homozygous DOMINANT</w:t>
      </w:r>
    </w:p>
    <w:p w:rsidR="000B5C29" w:rsidRDefault="000B5C29" w:rsidP="000B5C29">
      <w:pPr>
        <w:spacing w:line="240" w:lineRule="auto"/>
        <w:contextualSpacing/>
      </w:pPr>
      <w:r>
        <w:t>Homozygous RECESSIVE</w:t>
      </w: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  <w:r>
        <w:t>What are Phenotypes?Genotypes?</w:t>
      </w: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  <w:r>
        <w:t>Situations where one gene is not completely dominant over another is called _____________________ dominance</w:t>
      </w:r>
    </w:p>
    <w:p w:rsidR="000B5C29" w:rsidRDefault="000B5C29" w:rsidP="000B5C29">
      <w:pPr>
        <w:spacing w:line="240" w:lineRule="auto"/>
        <w:contextualSpacing/>
      </w:pPr>
    </w:p>
    <w:p w:rsidR="000B5C29" w:rsidRDefault="000B5C29" w:rsidP="000B5C29">
      <w:pPr>
        <w:spacing w:line="240" w:lineRule="auto"/>
        <w:contextualSpacing/>
      </w:pPr>
      <w:r>
        <w:t>When we see BOTH alleles are in the phenotype (like two colors), we called that  ________________________________</w:t>
      </w:r>
    </w:p>
    <w:p w:rsidR="000B5C29" w:rsidRDefault="00464A60" w:rsidP="000B5C29">
      <w:pPr>
        <w:spacing w:line="240" w:lineRule="auto"/>
        <w:contextualSpacing/>
      </w:pPr>
      <w:r>
        <w:lastRenderedPageBreak/>
        <w:t>What are a couple examples of polygenic traits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  <w:r>
        <w:t>It was later discovered that it wasn’t alleles that assort by themselves….it was actually ____________________________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  <w:r>
        <w:t>The father apart two genes are located on a chromosome the ….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  <w:r>
        <w:t>Know how incomplete dominance works (flowers)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  <w:r>
        <w:t>Be able to make Punnett squares (single gene) and tell how many of the children will show the dominant or recessive trait</w:t>
      </w:r>
      <w:r w:rsidR="00A83926">
        <w:t xml:space="preserve"> (Practice here: make a cross or two for anything you’d like. Rrxrr or anything you would like…hand it to whoever is next to you to see if they could get it right)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A83926" w:rsidRDefault="00A83926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  <w:r>
        <w:t>Be able to insert the GENOTYPE (letters) into a dihybrid Punnett square (the big one) and be able to tell their phenotypes (tall/round     short/round    etc.)</w:t>
      </w: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p w:rsidR="00464A60" w:rsidRDefault="00464A60" w:rsidP="000B5C29">
      <w:pPr>
        <w:spacing w:line="240" w:lineRule="auto"/>
        <w:contextualSpacing/>
      </w:pPr>
    </w:p>
    <w:sectPr w:rsidR="00464A60" w:rsidSect="003C2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A"/>
    <w:rsid w:val="000B5C29"/>
    <w:rsid w:val="003C2736"/>
    <w:rsid w:val="00464A60"/>
    <w:rsid w:val="006733F4"/>
    <w:rsid w:val="00A162FC"/>
    <w:rsid w:val="00A4731A"/>
    <w:rsid w:val="00A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3CCDA-FA1F-4BE4-8986-A7306B65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PeJe</dc:creator>
  <cp:lastModifiedBy>User</cp:lastModifiedBy>
  <cp:revision>2</cp:revision>
  <cp:lastPrinted>2013-04-22T01:29:00Z</cp:lastPrinted>
  <dcterms:created xsi:type="dcterms:W3CDTF">2018-11-19T14:20:00Z</dcterms:created>
  <dcterms:modified xsi:type="dcterms:W3CDTF">2018-11-19T14:20:00Z</dcterms:modified>
</cp:coreProperties>
</file>